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1" w:lineRule="auto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8.0" w:type="dxa"/>
        <w:jc w:val="left"/>
        <w:tblInd w:w="121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0068"/>
        <w:tblGridChange w:id="0">
          <w:tblGrid>
            <w:gridCol w:w="10068"/>
          </w:tblGrid>
        </w:tblGridChange>
      </w:tblGrid>
      <w:tr>
        <w:trPr>
          <w:cantSplit w:val="0"/>
          <w:trHeight w:val="201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2016" w:right="1587" w:firstLine="0"/>
              <w:jc w:val="center"/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right="114"/>
              <w:jc w:val="center"/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  <w:rtl w:val="0"/>
              </w:rPr>
              <w:t xml:space="preserve"> MINISTÉRIO DA EDUCAÇÃO UNIVERSIDADE FEDERAL DO RIO GRANDE</w:t>
            </w:r>
            <w:r w:rsidDel="00000000" w:rsidR="00000000" w:rsidRPr="00000000">
              <w:drawing>
                <wp:anchor allowOverlap="1" behindDoc="1" distB="0" distT="0" distL="0" distR="0" hidden="0" layoutInCell="1" locked="0" relativeHeight="0" simplePos="0">
                  <wp:simplePos x="0" y="0"/>
                  <wp:positionH relativeFrom="column">
                    <wp:posOffset>5469890</wp:posOffset>
                  </wp:positionH>
                  <wp:positionV relativeFrom="paragraph">
                    <wp:posOffset>241300</wp:posOffset>
                  </wp:positionV>
                  <wp:extent cx="662305" cy="685800"/>
                  <wp:effectExtent b="0" l="0" r="0" t="0"/>
                  <wp:wrapNone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305" cy="685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261937</wp:posOffset>
                  </wp:positionV>
                  <wp:extent cx="808038" cy="640332"/>
                  <wp:effectExtent b="0" l="0" r="0" t="0"/>
                  <wp:wrapNone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038" cy="64033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2016" w:right="1587" w:firstLine="0"/>
              <w:jc w:val="center"/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  <w:rtl w:val="0"/>
              </w:rPr>
              <w:t xml:space="preserve">PRÓ-REITORIA DE PESQUISA E PÓS- GRADUAÇÃO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2016" w:right="1587" w:hanging="4.000000000000057"/>
              <w:jc w:val="center"/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  <w:rtl w:val="0"/>
              </w:rPr>
              <w:t xml:space="preserve">PROGRAMA DE PÓS-GRADUAÇÃO EM 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2016" w:right="1587" w:hanging="4.000000000000057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  <w:rtl w:val="0"/>
              </w:rPr>
              <w:t xml:space="preserve">ENGENHARIA OCEÂNICA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pStyle w:val="Title"/>
        <w:ind w:left="0" w:firstLine="0"/>
        <w:rPr>
          <w:rFonts w:ascii="Times New Roman" w:cs="Times New Roman" w:eastAsia="Times New Roman" w:hAnsi="Times New Roman"/>
          <w:color w:val="000000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Title"/>
        <w:ind w:left="1985" w:right="1663" w:firstLine="0"/>
        <w:rPr/>
      </w:pPr>
      <w:r w:rsidDel="00000000" w:rsidR="00000000" w:rsidRPr="00000000">
        <w:rPr>
          <w:rtl w:val="0"/>
        </w:rPr>
        <w:t xml:space="preserve">FICHA INDIVIDUAL DE MATRÍCULA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5128"/>
          <w:tab w:val="left" w:leader="none" w:pos="6316"/>
        </w:tabs>
        <w:spacing w:before="215" w:lineRule="auto"/>
        <w:ind w:left="30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Especial ( )              Regular (   )</w:t>
        <w:tab/>
        <w:t xml:space="preserve">Trancamento* (   )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6" w:lineRule="auto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423"/>
        </w:tabs>
        <w:spacing w:before="92" w:lineRule="auto"/>
        <w:ind w:left="253" w:firstLine="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NOME: </w:t>
      </w:r>
      <w:r w:rsidDel="00000000" w:rsidR="00000000" w:rsidRPr="00000000">
        <w:rPr>
          <w:color w:val="000000"/>
          <w:sz w:val="28"/>
          <w:szCs w:val="28"/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832"/>
          <w:tab w:val="left" w:leader="none" w:pos="9359"/>
        </w:tabs>
        <w:spacing w:before="161" w:line="362" w:lineRule="auto"/>
        <w:ind w:left="253" w:right="944" w:firstLine="0"/>
        <w:rPr>
          <w:color w:val="000000"/>
          <w:sz w:val="28"/>
          <w:szCs w:val="28"/>
          <w:u w:val="single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Telefone:</w:t>
      </w:r>
      <w:r w:rsidDel="00000000" w:rsidR="00000000" w:rsidRPr="00000000">
        <w:rPr>
          <w:color w:val="000000"/>
          <w:sz w:val="28"/>
          <w:szCs w:val="28"/>
          <w:u w:val="single"/>
          <w:rtl w:val="0"/>
        </w:rPr>
        <w:tab/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Email:</w:t>
      </w:r>
      <w:r w:rsidDel="00000000" w:rsidR="00000000" w:rsidRPr="00000000">
        <w:rPr>
          <w:color w:val="000000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832"/>
          <w:tab w:val="left" w:leader="none" w:pos="9359"/>
        </w:tabs>
        <w:spacing w:before="161" w:line="362" w:lineRule="auto"/>
        <w:ind w:left="253" w:right="944" w:firstLine="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CURSO : Programa de Pós-Graduação em Engenharia Oceânica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202"/>
          <w:tab w:val="left" w:leader="none" w:pos="1528"/>
        </w:tabs>
        <w:spacing w:line="317" w:lineRule="auto"/>
        <w:ind w:left="253" w:firstLine="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Nível:</w:t>
        <w:tab/>
        <w:t xml:space="preserve">(</w:t>
        <w:tab/>
        <w:t xml:space="preserve">) Mestrado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601"/>
          <w:tab w:val="left" w:leader="none" w:pos="1928"/>
          <w:tab w:val="left" w:leader="none" w:pos="3513"/>
          <w:tab w:val="left" w:leader="none" w:pos="3844"/>
        </w:tabs>
        <w:spacing w:before="160" w:lineRule="auto"/>
        <w:ind w:left="253" w:firstLine="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Bolsista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</w:t>
        <w:tab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(</w:t>
        <w:tab/>
        <w:t xml:space="preserve">) Sim</w:t>
        <w:tab/>
        <w:t xml:space="preserve">(</w:t>
        <w:tab/>
        <w:t xml:space="preserve">) Não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525"/>
        </w:tabs>
        <w:spacing w:before="161" w:lineRule="auto"/>
        <w:ind w:left="253" w:firstLine="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Número de matrícula: </w:t>
      </w:r>
      <w:r w:rsidDel="00000000" w:rsidR="00000000" w:rsidRPr="00000000">
        <w:rPr>
          <w:color w:val="000000"/>
          <w:sz w:val="28"/>
          <w:szCs w:val="28"/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003"/>
          <w:tab w:val="left" w:leader="none" w:pos="3321"/>
          <w:tab w:val="left" w:leader="none" w:pos="6461"/>
        </w:tabs>
        <w:spacing w:before="163" w:lineRule="auto"/>
        <w:ind w:left="253" w:firstLine="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Ano:</w:t>
      </w:r>
      <w:r w:rsidDel="00000000" w:rsidR="00000000" w:rsidRPr="00000000">
        <w:rPr>
          <w:color w:val="000000"/>
          <w:sz w:val="28"/>
          <w:szCs w:val="28"/>
          <w:u w:val="single"/>
          <w:rtl w:val="0"/>
        </w:rPr>
        <w:tab/>
      </w: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Semestre: </w:t>
      </w:r>
      <w:r w:rsidDel="00000000" w:rsidR="00000000" w:rsidRPr="00000000">
        <w:rPr>
          <w:color w:val="000000"/>
          <w:sz w:val="28"/>
          <w:szCs w:val="28"/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" w:lineRule="auto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64.0" w:type="dxa"/>
        <w:jc w:val="left"/>
        <w:tblInd w:w="23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7487"/>
        <w:gridCol w:w="2177"/>
        <w:tblGridChange w:id="0">
          <w:tblGrid>
            <w:gridCol w:w="7487"/>
            <w:gridCol w:w="2177"/>
          </w:tblGrid>
        </w:tblGridChange>
      </w:tblGrid>
      <w:tr>
        <w:trPr>
          <w:cantSplit w:val="0"/>
          <w:trHeight w:val="644" w:hRule="atLeast"/>
          <w:tblHeader w:val="0"/>
        </w:trPr>
        <w:tc>
          <w:tcPr>
            <w:shd w:fill="a6a6a6" w:val="clea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59" w:lineRule="auto"/>
              <w:ind w:left="2255" w:right="2235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NOME DA DISCIPLINA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8" w:lineRule="auto"/>
              <w:ind w:left="285" w:firstLine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CÓDIGO DA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="305" w:lineRule="auto"/>
              <w:ind w:left="309" w:firstLine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DISCIPLINA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1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300.0" w:type="dxa"/>
        <w:jc w:val="left"/>
        <w:tblInd w:w="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150"/>
        <w:gridCol w:w="5150"/>
        <w:tblGridChange w:id="0">
          <w:tblGrid>
            <w:gridCol w:w="5150"/>
            <w:gridCol w:w="51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Rule="auto"/>
              <w:jc w:val="center"/>
              <w:rPr>
                <w:color w:val="000000"/>
                <w:sz w:val="21"/>
                <w:szCs w:val="21"/>
              </w:rPr>
            </w:pPr>
            <w:r w:rsidDel="00000000" w:rsidR="00000000" w:rsidRPr="00000000">
              <w:rPr>
                <w:color w:val="000000"/>
                <w:sz w:val="21"/>
                <w:szCs w:val="21"/>
                <w:rtl w:val="0"/>
              </w:rPr>
              <w:t xml:space="preserve">____________________________________</w:t>
            </w:r>
          </w:p>
          <w:p w:rsidR="00000000" w:rsidDel="00000000" w:rsidP="00000000" w:rsidRDefault="00000000" w:rsidRPr="00000000" w14:paraId="0000002C">
            <w:pPr>
              <w:spacing w:before="103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Assinatura do aluno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Rule="auto"/>
              <w:rPr>
                <w:color w:val="000000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Rule="auto"/>
              <w:jc w:val="center"/>
              <w:rPr>
                <w:color w:val="000000"/>
                <w:sz w:val="21"/>
                <w:szCs w:val="21"/>
              </w:rPr>
            </w:pPr>
            <w:r w:rsidDel="00000000" w:rsidR="00000000" w:rsidRPr="00000000">
              <w:rPr>
                <w:color w:val="000000"/>
                <w:sz w:val="21"/>
                <w:szCs w:val="21"/>
                <w:rtl w:val="0"/>
              </w:rPr>
              <w:t xml:space="preserve">______________________________________</w:t>
            </w:r>
          </w:p>
          <w:p w:rsidR="00000000" w:rsidDel="00000000" w:rsidP="00000000" w:rsidRDefault="00000000" w:rsidRPr="00000000" w14:paraId="0000002F">
            <w:pPr>
              <w:spacing w:before="103" w:lineRule="auto"/>
              <w:ind w:left="656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Assinatura do orientador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Rule="auto"/>
              <w:rPr>
                <w:color w:val="000000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" w:lineRule="auto"/>
        <w:rPr>
          <w:color w:val="00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6" w:lineRule="auto"/>
        <w:jc w:val="both"/>
        <w:rPr>
          <w:color w:val="000000"/>
          <w:sz w:val="23"/>
          <w:szCs w:val="23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sz w:val="23"/>
          <w:szCs w:val="23"/>
          <w:rtl w:val="0"/>
        </w:rPr>
        <w:t xml:space="preserve">Trancamento* - o discente poderá trancar a matrícula por até um semestre, sendo computado no tempo de integralização do curso. Não é permitido o trancamento no primeiro e no último semestre do curso.</w:t>
      </w:r>
    </w:p>
    <w:sectPr>
      <w:pgSz w:h="16840" w:w="11910" w:orient="portrait"/>
      <w:pgMar w:bottom="280" w:top="851" w:left="88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Verdana"/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89" w:lineRule="auto"/>
      <w:ind w:left="2398" w:right="2561"/>
      <w:jc w:val="center"/>
    </w:pPr>
    <w:rPr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T1PufM7jnZjlmypXtumKSpMDEg==">CgMxLjAyCGguZ2pkZ3hzOAByITFsUk9fVnhCNldURDYwTjNqU3pVc0wtZ0pYc0ZYSnpOdQ==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